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B0" w:rsidRDefault="00E84FB0">
      <w:pPr>
        <w:jc w:val="center"/>
        <w:outlineLvl w:val="0"/>
        <w:rPr>
          <w:b/>
          <w:bCs/>
          <w:sz w:val="40"/>
        </w:rPr>
      </w:pPr>
      <w:r w:rsidRPr="00896BA5">
        <w:rPr>
          <w:b/>
          <w:bCs/>
          <w:noProof/>
          <w:sz w:val="40"/>
        </w:rPr>
        <w:t>Broxtowe Borough Council</w:t>
      </w:r>
    </w:p>
    <w:p w:rsidR="00E84FB0" w:rsidRPr="00E45B83" w:rsidRDefault="00E84FB0">
      <w:pPr>
        <w:jc w:val="center"/>
        <w:outlineLvl w:val="0"/>
        <w:rPr>
          <w:sz w:val="30"/>
          <w:szCs w:val="30"/>
        </w:rPr>
      </w:pPr>
    </w:p>
    <w:p w:rsidR="00E84FB0" w:rsidRDefault="00E84FB0">
      <w:pPr>
        <w:pStyle w:val="Heading1"/>
        <w:rPr>
          <w:sz w:val="80"/>
        </w:rPr>
      </w:pPr>
      <w:r>
        <w:rPr>
          <w:sz w:val="80"/>
        </w:rPr>
        <w:t>NOTICE OF ELECTION</w:t>
      </w:r>
    </w:p>
    <w:p w:rsidR="00E84FB0" w:rsidRPr="00E45B83" w:rsidRDefault="00E84FB0">
      <w:pPr>
        <w:jc w:val="center"/>
        <w:rPr>
          <w:b/>
          <w:bCs/>
          <w:sz w:val="30"/>
          <w:szCs w:val="30"/>
        </w:rPr>
      </w:pPr>
    </w:p>
    <w:p w:rsidR="00100A10" w:rsidRPr="00100A10" w:rsidRDefault="00E84FB0">
      <w:pPr>
        <w:jc w:val="center"/>
        <w:rPr>
          <w:b/>
          <w:sz w:val="44"/>
          <w:szCs w:val="44"/>
        </w:rPr>
      </w:pPr>
      <w:r w:rsidRPr="00100A10">
        <w:rPr>
          <w:b/>
          <w:bCs/>
          <w:sz w:val="44"/>
          <w:szCs w:val="44"/>
        </w:rPr>
        <w:t xml:space="preserve">Election of </w:t>
      </w:r>
      <w:r w:rsidRPr="00100A10">
        <w:rPr>
          <w:b/>
          <w:bCs/>
          <w:noProof/>
          <w:sz w:val="44"/>
          <w:szCs w:val="44"/>
        </w:rPr>
        <w:t>a Member of Parliament</w:t>
      </w:r>
      <w:r w:rsidR="00100A10" w:rsidRPr="00100A10">
        <w:rPr>
          <w:b/>
          <w:bCs/>
          <w:noProof/>
          <w:sz w:val="44"/>
          <w:szCs w:val="44"/>
        </w:rPr>
        <w:t xml:space="preserve"> </w:t>
      </w:r>
      <w:r w:rsidR="00100A10" w:rsidRPr="00100A10">
        <w:rPr>
          <w:b/>
          <w:sz w:val="44"/>
          <w:szCs w:val="44"/>
        </w:rPr>
        <w:t>f</w:t>
      </w:r>
      <w:r w:rsidRPr="00100A10">
        <w:rPr>
          <w:b/>
          <w:sz w:val="44"/>
          <w:szCs w:val="44"/>
        </w:rPr>
        <w:t>or the</w:t>
      </w:r>
    </w:p>
    <w:p w:rsidR="00100A10" w:rsidRDefault="00100A1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84FB0" w:rsidRPr="00100A10" w:rsidRDefault="00E84FB0">
      <w:pPr>
        <w:jc w:val="center"/>
        <w:rPr>
          <w:b/>
          <w:bCs/>
          <w:sz w:val="52"/>
          <w:szCs w:val="52"/>
        </w:rPr>
      </w:pPr>
      <w:r w:rsidRPr="00100A10">
        <w:rPr>
          <w:b/>
          <w:bCs/>
          <w:noProof/>
          <w:sz w:val="52"/>
          <w:szCs w:val="52"/>
        </w:rPr>
        <w:t>Broxtowe</w:t>
      </w:r>
      <w:r w:rsidRPr="00100A10">
        <w:rPr>
          <w:b/>
          <w:bCs/>
          <w:sz w:val="52"/>
          <w:szCs w:val="52"/>
        </w:rPr>
        <w:t xml:space="preserve"> </w:t>
      </w:r>
      <w:r w:rsidRPr="00100A10">
        <w:rPr>
          <w:b/>
          <w:bCs/>
          <w:noProof/>
          <w:sz w:val="52"/>
          <w:szCs w:val="52"/>
        </w:rPr>
        <w:t>Constituency</w:t>
      </w:r>
    </w:p>
    <w:p w:rsidR="00E84FB0" w:rsidRDefault="00E84FB0">
      <w:pPr>
        <w:jc w:val="center"/>
      </w:pPr>
    </w:p>
    <w:p w:rsidR="00100A10" w:rsidRDefault="00100A10">
      <w:pPr>
        <w:jc w:val="center"/>
      </w:pPr>
    </w:p>
    <w:p w:rsidR="00E84FB0" w:rsidRDefault="00E84FB0">
      <w:pPr>
        <w:pStyle w:val="Heading2"/>
      </w:pPr>
      <w:r>
        <w:rPr>
          <w:sz w:val="32"/>
        </w:rPr>
        <w:t>NOTICE IS HEREBY GIVEN THAT</w:t>
      </w:r>
    </w:p>
    <w:p w:rsidR="00E84FB0" w:rsidRDefault="00E84FB0">
      <w:pPr>
        <w:pStyle w:val="Header"/>
        <w:tabs>
          <w:tab w:val="clear" w:pos="4153"/>
          <w:tab w:val="clear" w:pos="8306"/>
        </w:tabs>
      </w:pPr>
    </w:p>
    <w:p w:rsidR="00E84FB0" w:rsidRDefault="00E84FB0">
      <w:pPr>
        <w:numPr>
          <w:ilvl w:val="0"/>
          <w:numId w:val="2"/>
        </w:numPr>
        <w:tabs>
          <w:tab w:val="clear" w:pos="720"/>
          <w:tab w:val="left" w:pos="567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 xml:space="preserve">An election is to be held for </w:t>
      </w:r>
      <w:r w:rsidRPr="00896BA5">
        <w:rPr>
          <w:noProof/>
          <w:sz w:val="24"/>
        </w:rPr>
        <w:t>a Member of Parliament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for the said </w:t>
      </w:r>
      <w:r w:rsidRPr="00896BA5">
        <w:rPr>
          <w:noProof/>
          <w:sz w:val="24"/>
        </w:rPr>
        <w:t>Constituency</w:t>
      </w:r>
      <w:r>
        <w:rPr>
          <w:sz w:val="24"/>
        </w:rPr>
        <w:t>.</w:t>
      </w:r>
    </w:p>
    <w:p w:rsidR="00E84FB0" w:rsidRDefault="00E84FB0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 xml:space="preserve">Nomination papers may be obtained, during normal office hours, from the </w:t>
      </w:r>
      <w:r w:rsidRPr="00896BA5">
        <w:rPr>
          <w:noProof/>
          <w:sz w:val="24"/>
        </w:rPr>
        <w:t>Acting Returning Officer</w:t>
      </w:r>
      <w:r>
        <w:rPr>
          <w:sz w:val="24"/>
        </w:rPr>
        <w:t xml:space="preserve"> at the address shown below.</w:t>
      </w:r>
    </w:p>
    <w:p w:rsidR="00E84FB0" w:rsidRDefault="00E84FB0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 xml:space="preserve">Completed nomination papers must be delivered to the </w:t>
      </w:r>
      <w:r w:rsidRPr="00896BA5">
        <w:rPr>
          <w:noProof/>
          <w:sz w:val="24"/>
        </w:rPr>
        <w:t>Acting Returning Officer</w:t>
      </w:r>
      <w:r>
        <w:rPr>
          <w:sz w:val="24"/>
        </w:rPr>
        <w:t xml:space="preserve"> at the offices of </w:t>
      </w:r>
      <w:r w:rsidRPr="00896BA5">
        <w:rPr>
          <w:noProof/>
          <w:sz w:val="24"/>
        </w:rPr>
        <w:t>Broxtowe Borough Council</w:t>
      </w:r>
      <w:r>
        <w:rPr>
          <w:sz w:val="24"/>
        </w:rPr>
        <w:t xml:space="preserve">, at the address shown below, on any day after the date of this notice, </w:t>
      </w:r>
      <w:r w:rsidR="00E45B83">
        <w:rPr>
          <w:sz w:val="24"/>
        </w:rPr>
        <w:t>between 10.00am and 4.00pm but</w:t>
      </w:r>
      <w:r>
        <w:rPr>
          <w:sz w:val="24"/>
        </w:rPr>
        <w:t xml:space="preserve"> </w:t>
      </w:r>
      <w:r w:rsidR="00E45B83">
        <w:rPr>
          <w:noProof/>
          <w:sz w:val="24"/>
        </w:rPr>
        <w:t xml:space="preserve">not later than 4pm on </w:t>
      </w:r>
      <w:r w:rsidRPr="00896BA5">
        <w:rPr>
          <w:noProof/>
          <w:sz w:val="24"/>
        </w:rPr>
        <w:t>Thursday, 9th April 2015</w:t>
      </w:r>
      <w:r>
        <w:rPr>
          <w:sz w:val="24"/>
        </w:rPr>
        <w:t>.</w:t>
      </w:r>
    </w:p>
    <w:p w:rsidR="0043521B" w:rsidRDefault="0043521B" w:rsidP="0043521B">
      <w:pPr>
        <w:tabs>
          <w:tab w:val="left" w:pos="567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The required deposit of £500, payable at the same time the nomination paper is submitted, may be made either by the deposit of any legal tender or by mea</w:t>
      </w:r>
      <w:r>
        <w:rPr>
          <w:sz w:val="24"/>
        </w:rPr>
        <w:t>n</w:t>
      </w:r>
      <w:r>
        <w:rPr>
          <w:sz w:val="24"/>
        </w:rPr>
        <w:t>s of a banker’s draft or building society cheque.</w:t>
      </w:r>
    </w:p>
    <w:p w:rsidR="00E84FB0" w:rsidRDefault="00E84FB0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 xml:space="preserve">If the election is contested, the poll will take place on </w:t>
      </w:r>
      <w:r w:rsidRPr="00896BA5">
        <w:rPr>
          <w:noProof/>
          <w:sz w:val="24"/>
        </w:rPr>
        <w:t>Thursday, 7th May 2015</w:t>
      </w:r>
      <w:r>
        <w:rPr>
          <w:sz w:val="24"/>
        </w:rPr>
        <w:t xml:space="preserve"> between the hours of </w:t>
      </w:r>
      <w:r w:rsidR="00E45B83">
        <w:rPr>
          <w:noProof/>
          <w:sz w:val="24"/>
        </w:rPr>
        <w:t>7.00am</w:t>
      </w:r>
      <w:r>
        <w:rPr>
          <w:sz w:val="24"/>
        </w:rPr>
        <w:t xml:space="preserve"> and </w:t>
      </w:r>
      <w:r w:rsidR="00E45B83">
        <w:rPr>
          <w:noProof/>
          <w:sz w:val="24"/>
        </w:rPr>
        <w:t>10.00pm.</w:t>
      </w:r>
    </w:p>
    <w:p w:rsidR="00E84FB0" w:rsidRDefault="0043521B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T</w:t>
      </w:r>
      <w:r w:rsidR="00E84FB0">
        <w:rPr>
          <w:sz w:val="24"/>
        </w:rPr>
        <w:t xml:space="preserve">he deadline for new applications to vote by post or to change existing postal or proxy arrangements e.g. cancellation or re-direction </w:t>
      </w:r>
      <w:proofErr w:type="spellStart"/>
      <w:r w:rsidR="00E84FB0">
        <w:rPr>
          <w:sz w:val="24"/>
        </w:rPr>
        <w:t>etc</w:t>
      </w:r>
      <w:proofErr w:type="spellEnd"/>
      <w:r w:rsidR="00E84FB0">
        <w:rPr>
          <w:sz w:val="24"/>
        </w:rPr>
        <w:t xml:space="preserve"> must reach the Electoral Registration Officer at the address shown below by 5pm on </w:t>
      </w:r>
      <w:r w:rsidR="00E84FB0" w:rsidRPr="00896BA5">
        <w:rPr>
          <w:noProof/>
          <w:sz w:val="24"/>
        </w:rPr>
        <w:t>Tuesday, 21st April 2015</w:t>
      </w:r>
      <w:r w:rsidR="00E84FB0">
        <w:rPr>
          <w:sz w:val="24"/>
        </w:rPr>
        <w:t xml:space="preserve"> if they are to be effective for this election.</w:t>
      </w:r>
    </w:p>
    <w:p w:rsidR="00E84FB0" w:rsidRDefault="00E84FB0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 xml:space="preserve">New applications to vote by proxy must be received by the Electoral Registration Officer </w:t>
      </w:r>
      <w:r w:rsidR="00423631">
        <w:rPr>
          <w:sz w:val="24"/>
        </w:rPr>
        <w:t xml:space="preserve">at the address shown below </w:t>
      </w:r>
      <w:r>
        <w:rPr>
          <w:sz w:val="24"/>
        </w:rPr>
        <w:t xml:space="preserve">by </w:t>
      </w:r>
      <w:proofErr w:type="spellStart"/>
      <w:r>
        <w:rPr>
          <w:sz w:val="24"/>
        </w:rPr>
        <w:t>5pm</w:t>
      </w:r>
      <w:proofErr w:type="spellEnd"/>
      <w:r>
        <w:rPr>
          <w:sz w:val="24"/>
        </w:rPr>
        <w:t xml:space="preserve"> on </w:t>
      </w:r>
      <w:r w:rsidRPr="00896BA5">
        <w:rPr>
          <w:noProof/>
          <w:sz w:val="24"/>
        </w:rPr>
        <w:t>Tuesday, 28th April 2015</w:t>
      </w:r>
      <w:r>
        <w:rPr>
          <w:sz w:val="24"/>
        </w:rPr>
        <w:t>.</w:t>
      </w:r>
    </w:p>
    <w:p w:rsidR="00E84FB0" w:rsidRPr="00D52E70" w:rsidRDefault="00E45B83" w:rsidP="00D52E70">
      <w:pPr>
        <w:pStyle w:val="BodyTextIndent"/>
        <w:numPr>
          <w:ilvl w:val="0"/>
          <w:numId w:val="2"/>
        </w:numPr>
        <w:tabs>
          <w:tab w:val="clear" w:pos="284"/>
          <w:tab w:val="clear" w:pos="720"/>
          <w:tab w:val="left" w:pos="540"/>
          <w:tab w:val="right" w:pos="10620"/>
        </w:tabs>
        <w:ind w:left="540" w:hanging="540"/>
        <w:outlineLvl w:val="0"/>
        <w:rPr>
          <w:b/>
          <w:bCs/>
        </w:rPr>
      </w:pPr>
      <w:r w:rsidRPr="00D52E70">
        <w:rPr>
          <w:sz w:val="24"/>
          <w:szCs w:val="24"/>
        </w:rPr>
        <w:t>Applications to vote by emergency proxy at this election on the grounds of physical incapacity or for work/service reasons must reach the Electoral Registration Officer by 5pm on polling day, 7 May 2015.  The physical incapacity must have occurred after 5pm on 28 April 2015.  To apply on the grounds of work/service, the person must have become aware that they cannot go to the polling station in person after 5pm on 28 April 2015.</w:t>
      </w:r>
    </w:p>
    <w:sectPr w:rsidR="00E84FB0" w:rsidRPr="00D52E70" w:rsidSect="0043521B">
      <w:footerReference w:type="default" r:id="rId8"/>
      <w:pgSz w:w="11906" w:h="16838" w:code="9"/>
      <w:pgMar w:top="720" w:right="1138" w:bottom="720" w:left="1138" w:header="576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83" w:rsidRDefault="00E45B83">
      <w:r>
        <w:separator/>
      </w:r>
    </w:p>
  </w:endnote>
  <w:endnote w:type="continuationSeparator" w:id="0">
    <w:p w:rsidR="00E45B83" w:rsidRDefault="00E4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70" w:rsidRDefault="00D52E70" w:rsidP="00D52E70">
    <w:pPr>
      <w:tabs>
        <w:tab w:val="right" w:pos="9540"/>
      </w:tabs>
    </w:pPr>
  </w:p>
  <w:p w:rsidR="00D52E70" w:rsidRDefault="00D52E70" w:rsidP="00D52E70">
    <w:pPr>
      <w:tabs>
        <w:tab w:val="right" w:pos="9540"/>
      </w:tabs>
    </w:pPr>
    <w:r>
      <w:t xml:space="preserve">Dated: </w:t>
    </w:r>
    <w:r w:rsidRPr="00896BA5">
      <w:rPr>
        <w:noProof/>
      </w:rPr>
      <w:t>Thursday, 2nd April 2015</w:t>
    </w:r>
    <w:r>
      <w:tab/>
    </w:r>
    <w:r w:rsidRPr="00896BA5">
      <w:rPr>
        <w:noProof/>
      </w:rPr>
      <w:t>Ruth Hyde OBE</w:t>
    </w:r>
  </w:p>
  <w:p w:rsidR="00D52E70" w:rsidRDefault="00D52E70" w:rsidP="00D52E70">
    <w:pPr>
      <w:tabs>
        <w:tab w:val="right" w:pos="9540"/>
      </w:tabs>
    </w:pPr>
    <w:r>
      <w:tab/>
    </w:r>
    <w:r w:rsidRPr="00896BA5">
      <w:rPr>
        <w:noProof/>
      </w:rPr>
      <w:t>Acting Returning Officer</w:t>
    </w:r>
  </w:p>
  <w:p w:rsidR="00D52E70" w:rsidRDefault="00D52E70" w:rsidP="00D52E70">
    <w:pPr>
      <w:pStyle w:val="Header"/>
      <w:tabs>
        <w:tab w:val="clear" w:pos="4153"/>
        <w:tab w:val="clear" w:pos="8306"/>
        <w:tab w:val="right" w:pos="9540"/>
      </w:tabs>
    </w:pPr>
  </w:p>
  <w:p w:rsidR="00D52E70" w:rsidRDefault="00D52E70" w:rsidP="00D52E70">
    <w:pPr>
      <w:tabs>
        <w:tab w:val="right" w:pos="10620"/>
      </w:tabs>
    </w:pPr>
    <w:r w:rsidRPr="00896BA5">
      <w:rPr>
        <w:noProof/>
      </w:rPr>
      <w:t>Broxtowe Borough Council</w:t>
    </w:r>
    <w:r>
      <w:t>,</w:t>
    </w:r>
  </w:p>
  <w:p w:rsidR="00D52E70" w:rsidRDefault="00D52E70" w:rsidP="00D52E70">
    <w:pPr>
      <w:tabs>
        <w:tab w:val="right" w:pos="10620"/>
      </w:tabs>
    </w:pPr>
    <w:r w:rsidRPr="00896BA5">
      <w:rPr>
        <w:noProof/>
      </w:rPr>
      <w:t>Council Offices</w:t>
    </w:r>
    <w:r>
      <w:t>,</w:t>
    </w:r>
  </w:p>
  <w:p w:rsidR="00D52E70" w:rsidRDefault="00D52E70" w:rsidP="00D52E70">
    <w:pPr>
      <w:tabs>
        <w:tab w:val="right" w:pos="10620"/>
      </w:tabs>
    </w:pPr>
    <w:r w:rsidRPr="00896BA5">
      <w:rPr>
        <w:noProof/>
      </w:rPr>
      <w:t>Foster Avenue</w:t>
    </w:r>
    <w:r>
      <w:t>,</w:t>
    </w:r>
  </w:p>
  <w:p w:rsidR="00D52E70" w:rsidRDefault="00D52E70" w:rsidP="00D52E70">
    <w:pPr>
      <w:tabs>
        <w:tab w:val="right" w:pos="10620"/>
      </w:tabs>
    </w:pPr>
    <w:r w:rsidRPr="00896BA5">
      <w:rPr>
        <w:noProof/>
      </w:rPr>
      <w:t>Beeston</w:t>
    </w:r>
    <w:r>
      <w:t>,</w:t>
    </w:r>
  </w:p>
  <w:p w:rsidR="00D52E70" w:rsidRDefault="00D52E70" w:rsidP="00D52E70">
    <w:pPr>
      <w:tabs>
        <w:tab w:val="right" w:pos="10620"/>
      </w:tabs>
    </w:pPr>
    <w:r w:rsidRPr="00896BA5">
      <w:rPr>
        <w:noProof/>
      </w:rPr>
      <w:t>Nottingham</w:t>
    </w:r>
    <w:r>
      <w:t>,</w:t>
    </w:r>
  </w:p>
  <w:p w:rsidR="00D52E70" w:rsidRDefault="00D52E70" w:rsidP="00D52E70">
    <w:pPr>
      <w:tabs>
        <w:tab w:val="right" w:pos="10620"/>
      </w:tabs>
      <w:rPr>
        <w:b/>
        <w:bCs/>
      </w:rPr>
    </w:pPr>
    <w:r w:rsidRPr="00896BA5">
      <w:rPr>
        <w:noProof/>
      </w:rPr>
      <w:t>NG9 1AB</w:t>
    </w:r>
  </w:p>
  <w:p w:rsidR="00D52E70" w:rsidRDefault="00D52E70" w:rsidP="00D52E70">
    <w:pPr>
      <w:pStyle w:val="Footer"/>
    </w:pPr>
  </w:p>
  <w:p w:rsidR="00D52E70" w:rsidRDefault="00D52E70" w:rsidP="00D52E70">
    <w:pPr>
      <w:pStyle w:val="Footer"/>
      <w:jc w:val="center"/>
      <w:rPr>
        <w:noProof/>
        <w:sz w:val="16"/>
      </w:rPr>
    </w:pPr>
    <w:r>
      <w:rPr>
        <w:sz w:val="16"/>
      </w:rPr>
      <w:t xml:space="preserve">Printed and Published by </w:t>
    </w:r>
    <w:r>
      <w:rPr>
        <w:noProof/>
        <w:sz w:val="16"/>
      </w:rPr>
      <w:t>The Acting Returning Officer, Broxtowe Borough Council, Council Offices</w:t>
    </w:r>
  </w:p>
  <w:p w:rsidR="00E45B83" w:rsidRPr="00D52E70" w:rsidRDefault="00D52E70" w:rsidP="00D52E70">
    <w:pPr>
      <w:pStyle w:val="Footer"/>
      <w:jc w:val="center"/>
    </w:pPr>
    <w:r>
      <w:rPr>
        <w:noProof/>
        <w:sz w:val="16"/>
      </w:rPr>
      <w:t>Foster Avenue, Beeston, Nottingham NG9 1AB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83" w:rsidRDefault="00E45B83">
      <w:r>
        <w:separator/>
      </w:r>
    </w:p>
  </w:footnote>
  <w:footnote w:type="continuationSeparator" w:id="0">
    <w:p w:rsidR="00E45B83" w:rsidRDefault="00E4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5354"/>
    <w:multiLevelType w:val="hybridMultilevel"/>
    <w:tmpl w:val="A0A2E320"/>
    <w:lvl w:ilvl="0" w:tplc="DBACD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5595A"/>
    <w:multiLevelType w:val="hybridMultilevel"/>
    <w:tmpl w:val="53626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7D"/>
    <w:rsid w:val="000D1B5A"/>
    <w:rsid w:val="00100A10"/>
    <w:rsid w:val="0035207A"/>
    <w:rsid w:val="00423631"/>
    <w:rsid w:val="0043521B"/>
    <w:rsid w:val="00A31F10"/>
    <w:rsid w:val="00B5629A"/>
    <w:rsid w:val="00BE6C7D"/>
    <w:rsid w:val="00D307C7"/>
    <w:rsid w:val="00D52E70"/>
    <w:rsid w:val="00E45B83"/>
    <w:rsid w:val="00E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B83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83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45B83"/>
    <w:pPr>
      <w:tabs>
        <w:tab w:val="left" w:pos="284"/>
      </w:tabs>
      <w:spacing w:after="120"/>
      <w:ind w:left="284" w:hanging="284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45B83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5B83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B83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83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45B83"/>
    <w:pPr>
      <w:tabs>
        <w:tab w:val="left" w:pos="284"/>
      </w:tabs>
      <w:spacing w:after="120"/>
      <w:ind w:left="284" w:hanging="284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45B83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5B8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50\halapp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3</TotalTime>
  <Pages>1</Pages>
  <Words>316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- Parliamentary Election</vt:lpstr>
    </vt:vector>
  </TitlesOfParts>
  <Company>Broxtowe Borough Council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- Parliamentary Election</dc:title>
  <dc:creator>Rodden, Sue</dc:creator>
  <cp:keywords>Notice of Election, Parliamentary Election, Thursday 7 May 2015</cp:keywords>
  <dc:description>Notice of Election for the Parliamentary Election being held in the Broxtowe Constituency on Thursday 7 May 2015</dc:description>
  <cp:lastModifiedBy>Rodden, Sue</cp:lastModifiedBy>
  <cp:revision>5</cp:revision>
  <cp:lastPrinted>2015-03-31T13:40:00Z</cp:lastPrinted>
  <dcterms:created xsi:type="dcterms:W3CDTF">2015-04-01T14:15:00Z</dcterms:created>
  <dcterms:modified xsi:type="dcterms:W3CDTF">2015-04-01T15:33:00Z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